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BB6" w:rsidRPr="00C7501B" w:rsidRDefault="00C7501B" w:rsidP="00C7501B">
      <w:pPr>
        <w:pStyle w:val="a3"/>
        <w:numPr>
          <w:ilvl w:val="0"/>
          <w:numId w:val="1"/>
        </w:numPr>
        <w:ind w:left="714" w:hanging="357"/>
        <w:rPr>
          <w:lang w:val="kk-KZ"/>
        </w:rPr>
      </w:pPr>
      <w:r w:rsidRPr="00C7501B">
        <w:rPr>
          <w:lang w:val="kk-KZ"/>
        </w:rPr>
        <w:t>Comsol модельдеу ортасы. Model Wizard, Model Builder және comsol терезелері.</w:t>
      </w:r>
    </w:p>
    <w:p w:rsidR="00C7501B" w:rsidRPr="00C7501B" w:rsidRDefault="00C7501B" w:rsidP="00C7501B">
      <w:pPr>
        <w:pStyle w:val="a3"/>
        <w:numPr>
          <w:ilvl w:val="0"/>
          <w:numId w:val="1"/>
        </w:numPr>
        <w:ind w:left="714" w:hanging="357"/>
        <w:rPr>
          <w:lang w:val="kk-KZ"/>
        </w:rPr>
      </w:pPr>
      <w:r w:rsidRPr="00C7501B">
        <w:rPr>
          <w:lang w:val="kk-KZ"/>
        </w:rPr>
        <w:t>COMSOL Multiphysics геометриясы және CAD Environment</w:t>
      </w:r>
    </w:p>
    <w:p w:rsidR="00C7501B" w:rsidRPr="00C7501B" w:rsidRDefault="00C7501B" w:rsidP="00C7501B">
      <w:pPr>
        <w:pStyle w:val="a3"/>
        <w:numPr>
          <w:ilvl w:val="0"/>
          <w:numId w:val="1"/>
        </w:numPr>
        <w:ind w:left="714" w:hanging="357"/>
        <w:rPr>
          <w:rFonts w:ascii="Kz Times New Roman" w:hAnsi="Kz Times New Roman" w:cs="Kz Times New Roman"/>
          <w:lang w:val="kk-KZ"/>
        </w:rPr>
      </w:pPr>
      <w:r w:rsidRPr="00C7501B">
        <w:rPr>
          <w:rFonts w:ascii="Kz Times New Roman" w:hAnsi="Kz Times New Roman" w:cs="Kz Times New Roman"/>
          <w:lang w:val="kk-KZ"/>
        </w:rPr>
        <w:t xml:space="preserve">Материалдар. Материал Browser. </w:t>
      </w:r>
    </w:p>
    <w:p w:rsidR="00C7501B" w:rsidRPr="00C7501B" w:rsidRDefault="00C7501B" w:rsidP="00C7501B">
      <w:pPr>
        <w:pStyle w:val="a3"/>
        <w:numPr>
          <w:ilvl w:val="0"/>
          <w:numId w:val="1"/>
        </w:numPr>
        <w:ind w:left="714" w:hanging="357"/>
        <w:rPr>
          <w:rFonts w:ascii="Kz Times New Roman" w:hAnsi="Kz Times New Roman" w:cs="Kz Times New Roman"/>
          <w:lang w:val="kk-KZ"/>
        </w:rPr>
      </w:pPr>
      <w:r w:rsidRPr="00C7501B">
        <w:rPr>
          <w:rFonts w:ascii="Kz Times New Roman" w:hAnsi="Kz Times New Roman" w:cs="Kz Times New Roman"/>
          <w:lang w:val="kk-KZ"/>
        </w:rPr>
        <w:t>Қолданушы енгізген материлдар және кітапханалар</w:t>
      </w:r>
    </w:p>
    <w:p w:rsidR="00C7501B" w:rsidRDefault="00C7501B" w:rsidP="00C7501B">
      <w:pPr>
        <w:pStyle w:val="a3"/>
        <w:numPr>
          <w:ilvl w:val="0"/>
          <w:numId w:val="1"/>
        </w:numPr>
        <w:ind w:left="714" w:hanging="357"/>
        <w:rPr>
          <w:lang w:val="kk-KZ"/>
        </w:rPr>
      </w:pPr>
      <w:r w:rsidRPr="00C7501B">
        <w:rPr>
          <w:lang w:val="kk-KZ"/>
        </w:rPr>
        <w:t>Бірфазалы ағыстар. Сығылатын сұйықтар.</w:t>
      </w:r>
      <w:r w:rsidRPr="00C7501B">
        <w:rPr>
          <w:lang w:val="kk-KZ"/>
        </w:rPr>
        <w:t xml:space="preserve"> </w:t>
      </w:r>
      <w:r w:rsidRPr="00C7501B">
        <w:rPr>
          <w:lang w:val="kk-KZ"/>
        </w:rPr>
        <w:t>COMSOL Multiphysics</w:t>
      </w:r>
      <w:r w:rsidRPr="00C7501B">
        <w:rPr>
          <w:lang w:val="kk-KZ"/>
        </w:rPr>
        <w:t xml:space="preserve"> бағдарламалық пакетте модельдеу</w:t>
      </w:r>
    </w:p>
    <w:p w:rsidR="00C7501B" w:rsidRPr="00C7501B" w:rsidRDefault="00C7501B" w:rsidP="00C7501B">
      <w:pPr>
        <w:pStyle w:val="a3"/>
        <w:numPr>
          <w:ilvl w:val="0"/>
          <w:numId w:val="1"/>
        </w:numPr>
        <w:ind w:left="714" w:hanging="357"/>
        <w:rPr>
          <w:lang w:val="kk-KZ"/>
        </w:rPr>
      </w:pPr>
      <w:r>
        <w:rPr>
          <w:lang w:val="kk-KZ"/>
        </w:rPr>
        <w:t>Стационарлы және стационарлы емес жағдайларды модельеу.</w:t>
      </w:r>
    </w:p>
    <w:p w:rsidR="00C7501B" w:rsidRPr="00C7501B" w:rsidRDefault="00C7501B" w:rsidP="00C7501B">
      <w:pPr>
        <w:pStyle w:val="a3"/>
        <w:numPr>
          <w:ilvl w:val="0"/>
          <w:numId w:val="1"/>
        </w:numPr>
        <w:ind w:left="714" w:hanging="357"/>
        <w:rPr>
          <w:rFonts w:ascii="Kz Times New Roman" w:hAnsi="Kz Times New Roman" w:cs="Kz Times New Roman"/>
          <w:lang w:val="kk-KZ"/>
        </w:rPr>
      </w:pPr>
      <w:r w:rsidRPr="00C7501B">
        <w:rPr>
          <w:rFonts w:ascii="Kz Times New Roman" w:hAnsi="Kz Times New Roman" w:cs="Kz Times New Roman"/>
          <w:lang w:val="kk-KZ"/>
        </w:rPr>
        <w:t>Турбулентті ағыстар.</w:t>
      </w:r>
      <w:r w:rsidRPr="00C7501B">
        <w:rPr>
          <w:rFonts w:ascii="Kz Times New Roman" w:hAnsi="Kz Times New Roman" w:cs="Kz Times New Roman"/>
          <w:lang w:val="kk-KZ"/>
        </w:rPr>
        <w:t xml:space="preserve"> </w:t>
      </w:r>
    </w:p>
    <w:p w:rsidR="00C7501B" w:rsidRPr="00C7501B" w:rsidRDefault="00C7501B" w:rsidP="00C7501B">
      <w:pPr>
        <w:pStyle w:val="a3"/>
        <w:numPr>
          <w:ilvl w:val="0"/>
          <w:numId w:val="1"/>
        </w:numPr>
        <w:ind w:left="714" w:hanging="357"/>
        <w:rPr>
          <w:lang w:val="kk-KZ"/>
        </w:rPr>
      </w:pPr>
      <w:r w:rsidRPr="00C7501B">
        <w:rPr>
          <w:lang w:val="kk-KZ"/>
        </w:rPr>
        <w:t>COMSOL Multiphysics бағдарламалық пакетте</w:t>
      </w:r>
      <w:r w:rsidRPr="00C7501B">
        <w:rPr>
          <w:lang w:val="kk-KZ"/>
        </w:rPr>
        <w:t xml:space="preserve"> турбулентті модельдердің түрі.</w:t>
      </w:r>
    </w:p>
    <w:p w:rsidR="00C7501B" w:rsidRDefault="00C7501B" w:rsidP="00C7501B">
      <w:pPr>
        <w:pStyle w:val="a3"/>
        <w:numPr>
          <w:ilvl w:val="0"/>
          <w:numId w:val="1"/>
        </w:numPr>
        <w:ind w:left="714" w:hanging="357"/>
        <w:rPr>
          <w:lang w:val="kk-KZ"/>
        </w:rPr>
      </w:pPr>
      <w:r w:rsidRPr="00C7501B">
        <w:rPr>
          <w:lang w:val="kk-KZ"/>
        </w:rPr>
        <w:t>COMSOL Multiphysics бағдарламалық пакет</w:t>
      </w:r>
      <w:r w:rsidRPr="00C7501B">
        <w:rPr>
          <w:lang w:val="kk-KZ"/>
        </w:rPr>
        <w:t>к</w:t>
      </w:r>
      <w:r w:rsidRPr="00C7501B">
        <w:rPr>
          <w:lang w:val="kk-KZ"/>
        </w:rPr>
        <w:t>е</w:t>
      </w:r>
      <w:r w:rsidRPr="00C7501B">
        <w:rPr>
          <w:lang w:val="kk-KZ"/>
        </w:rPr>
        <w:t xml:space="preserve"> басқа </w:t>
      </w:r>
      <w:r w:rsidRPr="00C7501B">
        <w:rPr>
          <w:lang w:val="kk-KZ"/>
        </w:rPr>
        <w:t>CAD</w:t>
      </w:r>
      <w:r w:rsidRPr="00C7501B">
        <w:rPr>
          <w:lang w:val="kk-KZ"/>
        </w:rPr>
        <w:t xml:space="preserve"> модельдерді импорттау.</w:t>
      </w:r>
    </w:p>
    <w:p w:rsidR="00C7501B" w:rsidRDefault="00C7501B" w:rsidP="00C7501B">
      <w:pPr>
        <w:pStyle w:val="a3"/>
        <w:numPr>
          <w:ilvl w:val="0"/>
          <w:numId w:val="1"/>
        </w:numPr>
        <w:ind w:left="714" w:hanging="357"/>
        <w:rPr>
          <w:lang w:val="kk-KZ"/>
        </w:rPr>
      </w:pPr>
      <w:r w:rsidRPr="00C7501B">
        <w:rPr>
          <w:lang w:val="kk-KZ"/>
        </w:rPr>
        <w:t>COMSOL Multiphysics бағдарламалық пакетке</w:t>
      </w:r>
      <w:r>
        <w:rPr>
          <w:lang w:val="kk-KZ"/>
        </w:rPr>
        <w:t xml:space="preserve"> жылу алмасу процестерді модельдеу,</w:t>
      </w:r>
    </w:p>
    <w:p w:rsidR="00C7501B" w:rsidRDefault="00C7501B" w:rsidP="00C7501B">
      <w:pPr>
        <w:pStyle w:val="a3"/>
        <w:numPr>
          <w:ilvl w:val="0"/>
          <w:numId w:val="1"/>
        </w:numPr>
        <w:ind w:left="714" w:hanging="357"/>
        <w:rPr>
          <w:lang w:val="kk-KZ"/>
        </w:rPr>
      </w:pPr>
      <w:r w:rsidRPr="00C7501B">
        <w:rPr>
          <w:lang w:val="kk-KZ"/>
        </w:rPr>
        <w:t>COMSOL Multiphysics бағдарламалық пакетке</w:t>
      </w:r>
      <w:r>
        <w:rPr>
          <w:lang w:val="kk-KZ"/>
        </w:rPr>
        <w:t xml:space="preserve"> тоды құру. Тор түрлері. </w:t>
      </w:r>
    </w:p>
    <w:p w:rsidR="00C7501B" w:rsidRDefault="000E6757" w:rsidP="00C7501B">
      <w:pPr>
        <w:pStyle w:val="a3"/>
        <w:numPr>
          <w:ilvl w:val="0"/>
          <w:numId w:val="1"/>
        </w:numPr>
        <w:ind w:left="714" w:hanging="357"/>
        <w:rPr>
          <w:lang w:val="kk-KZ"/>
        </w:rPr>
      </w:pPr>
      <w:r>
        <w:rPr>
          <w:lang w:val="kk-KZ"/>
        </w:rPr>
        <w:t xml:space="preserve">Тор түрлері және дәлдік. </w:t>
      </w:r>
    </w:p>
    <w:p w:rsidR="00C7501B" w:rsidRDefault="00C7501B" w:rsidP="00C7501B">
      <w:pPr>
        <w:pStyle w:val="a3"/>
        <w:numPr>
          <w:ilvl w:val="0"/>
          <w:numId w:val="1"/>
        </w:numPr>
        <w:ind w:left="714" w:hanging="357"/>
        <w:rPr>
          <w:lang w:val="kk-KZ"/>
        </w:rPr>
      </w:pPr>
      <w:r w:rsidRPr="00C7501B">
        <w:rPr>
          <w:lang w:val="kk-KZ"/>
        </w:rPr>
        <w:t>COMSOL Multiphysics бағдарламалық пакетке</w:t>
      </w:r>
      <w:r>
        <w:rPr>
          <w:lang w:val="kk-KZ"/>
        </w:rPr>
        <w:t xml:space="preserve"> шекаралық шарттары.</w:t>
      </w:r>
    </w:p>
    <w:p w:rsidR="000E6757" w:rsidRDefault="00C7501B" w:rsidP="00C7501B">
      <w:pPr>
        <w:pStyle w:val="a3"/>
        <w:numPr>
          <w:ilvl w:val="0"/>
          <w:numId w:val="1"/>
        </w:numPr>
        <w:ind w:left="714" w:hanging="357"/>
        <w:rPr>
          <w:lang w:val="kk-KZ"/>
        </w:rPr>
      </w:pPr>
      <w:r>
        <w:rPr>
          <w:lang w:val="kk-KZ"/>
        </w:rPr>
        <w:t xml:space="preserve">Шекаралық шарттар. Дирихле және Нейман шарттардың физикалық мағынасы. </w:t>
      </w:r>
    </w:p>
    <w:p w:rsidR="00C7501B" w:rsidRPr="00C7501B" w:rsidRDefault="000E6757" w:rsidP="00C7501B">
      <w:pPr>
        <w:pStyle w:val="a3"/>
        <w:numPr>
          <w:ilvl w:val="0"/>
          <w:numId w:val="1"/>
        </w:numPr>
        <w:ind w:left="714" w:hanging="357"/>
        <w:rPr>
          <w:lang w:val="kk-KZ"/>
        </w:rPr>
      </w:pPr>
      <w:r>
        <w:rPr>
          <w:lang w:val="kk-KZ"/>
        </w:rPr>
        <w:t xml:space="preserve">Дирихле және Нейман шарттардың физикалық мағынасы. </w:t>
      </w:r>
      <w:bookmarkStart w:id="0" w:name="_GoBack"/>
      <w:bookmarkEnd w:id="0"/>
      <w:r w:rsidR="00C7501B">
        <w:rPr>
          <w:lang w:val="kk-KZ"/>
        </w:rPr>
        <w:t>Мысаладар келтіріңіз.</w:t>
      </w:r>
    </w:p>
    <w:p w:rsidR="00C7501B" w:rsidRPr="00C7501B" w:rsidRDefault="00C7501B">
      <w:pPr>
        <w:rPr>
          <w:lang w:val="kk-KZ"/>
        </w:rPr>
      </w:pPr>
    </w:p>
    <w:sectPr w:rsidR="00C7501B" w:rsidRPr="00C7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D5685"/>
    <w:multiLevelType w:val="hybridMultilevel"/>
    <w:tmpl w:val="C2AE0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1B"/>
    <w:rsid w:val="000D0CB4"/>
    <w:rsid w:val="000E6757"/>
    <w:rsid w:val="00210606"/>
    <w:rsid w:val="004504F9"/>
    <w:rsid w:val="00464403"/>
    <w:rsid w:val="00C7501B"/>
    <w:rsid w:val="00CB7B9A"/>
    <w:rsid w:val="00D90E47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3AD22-EA02-4206-ABB8-9474F317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Тунгатарова Мадина</dc:creator>
  <cp:keywords/>
  <dc:description/>
  <cp:lastModifiedBy>Тунгатарова Мадина</cp:lastModifiedBy>
  <cp:revision>1</cp:revision>
  <dcterms:created xsi:type="dcterms:W3CDTF">2016-02-24T12:54:00Z</dcterms:created>
  <dcterms:modified xsi:type="dcterms:W3CDTF">2016-02-24T13:05:00Z</dcterms:modified>
</cp:coreProperties>
</file>